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2" w:rsidRDefault="005C30C2" w:rsidP="005C30C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Сентябрь</w:t>
      </w:r>
    </w:p>
    <w:p w:rsidR="005C30C2" w:rsidRPr="005D07F3" w:rsidRDefault="005C30C2" w:rsidP="005C30C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Х</w:t>
      </w:r>
      <w:r w:rsidRPr="005D07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еш-тег живая буква «Правила дорог уважай»</w:t>
      </w:r>
    </w:p>
    <w:p w:rsidR="005C30C2" w:rsidRPr="00D6220A" w:rsidRDefault="005C30C2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22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Ребята из отряда ЮИД обратили внимание сверстников на то, что Дорога будет символом жизни, пока ими соблюдаются Правила дорожного движения.</w:t>
      </w:r>
    </w:p>
    <w:p w:rsidR="005C30C2" w:rsidRPr="00D6220A" w:rsidRDefault="005C30C2" w:rsidP="005C30C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22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6220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26829B" wp14:editId="276D56FE">
            <wp:extent cx="5943600" cy="4629150"/>
            <wp:effectExtent l="0" t="0" r="0" b="0"/>
            <wp:docPr id="1" name="Рисунок 1" descr="D:\Downloads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2" w:rsidRPr="00D6220A" w:rsidRDefault="005C30C2" w:rsidP="005C3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30C2" w:rsidRDefault="005C30C2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40 детей с цветной бумагой (красной, желтой, зеленой)в руках выстроились, создав Живой символ ПДУ, который стал символом безопасности участников дорожного движения. С помощью тематического флешмоба ребята хотели обратить внимание сверстников на то, </w:t>
      </w:r>
      <w:r w:rsidRPr="00D622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Дорога будет символом жизни, пока ими соблюдаются Правила дорожного движения.</w:t>
      </w:r>
    </w:p>
    <w:p w:rsidR="005C30C2" w:rsidRDefault="005C30C2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C30C2" w:rsidRDefault="005C30C2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62889" w:rsidRDefault="00E62889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62889" w:rsidRDefault="00E62889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62889" w:rsidRDefault="00E62889" w:rsidP="005C3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62889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sz w:val="28"/>
          <w:szCs w:val="28"/>
        </w:rPr>
        <w:lastRenderedPageBreak/>
        <w:t>Методическая разработка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ФЛЕШМОБ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t>«Правила дорого уважай!»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t>Дата проведения:</w:t>
      </w:r>
      <w:r w:rsidRPr="000D1D5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8 </w:t>
      </w:r>
      <w:r>
        <w:rPr>
          <w:sz w:val="28"/>
          <w:szCs w:val="28"/>
        </w:rPr>
        <w:t>сентября  2017</w:t>
      </w:r>
      <w:r w:rsidRPr="000D1D5D">
        <w:rPr>
          <w:sz w:val="28"/>
          <w:szCs w:val="28"/>
        </w:rPr>
        <w:t xml:space="preserve"> года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t>Время проведения:</w:t>
      </w:r>
      <w:r w:rsidRPr="000D1D5D">
        <w:rPr>
          <w:rStyle w:val="apple-converted-space"/>
          <w:sz w:val="28"/>
          <w:szCs w:val="28"/>
        </w:rPr>
        <w:t> </w:t>
      </w:r>
      <w:r w:rsidRPr="000D1D5D">
        <w:rPr>
          <w:sz w:val="28"/>
          <w:szCs w:val="28"/>
        </w:rPr>
        <w:t>14 часов 10 минут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t>Место проведения:</w:t>
      </w:r>
      <w:r w:rsidRPr="000D1D5D">
        <w:rPr>
          <w:rStyle w:val="apple-converted-space"/>
          <w:sz w:val="28"/>
          <w:szCs w:val="28"/>
        </w:rPr>
        <w:t> </w:t>
      </w:r>
      <w:r w:rsidRPr="000D1D5D">
        <w:rPr>
          <w:sz w:val="28"/>
          <w:szCs w:val="28"/>
        </w:rPr>
        <w:t xml:space="preserve"> МОУ «СОШ №9 с. Нины Советского района</w:t>
      </w:r>
      <w:r>
        <w:rPr>
          <w:sz w:val="28"/>
          <w:szCs w:val="28"/>
        </w:rPr>
        <w:t>» Ставропольского края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t>Содержание мероприятия: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t>Количество участников</w:t>
      </w:r>
      <w:r w:rsidRPr="000D1D5D">
        <w:rPr>
          <w:rStyle w:val="apple-converted-space"/>
          <w:sz w:val="28"/>
          <w:szCs w:val="28"/>
        </w:rPr>
        <w:t> </w:t>
      </w:r>
      <w:r w:rsidRPr="000D1D5D">
        <w:rPr>
          <w:sz w:val="28"/>
          <w:szCs w:val="28"/>
        </w:rPr>
        <w:t>– 50 человек</w:t>
      </w:r>
    </w:p>
    <w:p w:rsidR="00E62889" w:rsidRPr="000D1D5D" w:rsidRDefault="00E62889" w:rsidP="00E62889">
      <w:pPr>
        <w:pStyle w:val="a5"/>
        <w:spacing w:line="360" w:lineRule="auto"/>
        <w:rPr>
          <w:b/>
          <w:bCs/>
          <w:sz w:val="28"/>
          <w:szCs w:val="28"/>
        </w:rPr>
      </w:pPr>
      <w:r w:rsidRPr="000D1D5D">
        <w:rPr>
          <w:b/>
          <w:bCs/>
          <w:sz w:val="28"/>
          <w:szCs w:val="28"/>
        </w:rPr>
        <w:t>Цель мероприятия: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школьников младшего возраста о правилах безопасного поведения на дороге</w:t>
      </w:r>
    </w:p>
    <w:p w:rsidR="00E62889" w:rsidRPr="000D1D5D" w:rsidRDefault="00E62889" w:rsidP="00E62889">
      <w:pPr>
        <w:pStyle w:val="a5"/>
        <w:spacing w:line="360" w:lineRule="auto"/>
        <w:rPr>
          <w:b/>
          <w:bCs/>
          <w:sz w:val="28"/>
          <w:szCs w:val="28"/>
        </w:rPr>
      </w:pPr>
      <w:r w:rsidRPr="000D1D5D">
        <w:rPr>
          <w:b/>
          <w:bCs/>
          <w:sz w:val="28"/>
          <w:szCs w:val="28"/>
        </w:rPr>
        <w:t>Задачи мероприятия: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Ø формирование устойчивого познавательного интереса у учащихся к данной теме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Ø учить анализировать и правильно оценивать свои поступки и поступки товарищей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Ø развитие у ребят координации, внимания, наблюдательности, качеств, необходимых для безопасного поведения на улице;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Ø воспитание чувства ответственности у учащихся за личную безопасность, ценностного отношения к своему здоровью и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b/>
          <w:bCs/>
          <w:sz w:val="28"/>
          <w:szCs w:val="28"/>
        </w:rPr>
        <w:lastRenderedPageBreak/>
        <w:t>Механизм реализации: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sz w:val="28"/>
          <w:szCs w:val="28"/>
        </w:rPr>
        <w:t>Действия акции «Правила дорого уважай!» разворачиваются у центрального входа в здание МОУ «СОШ №9 с. Нины Советского района» Ставропольского края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sz w:val="28"/>
          <w:szCs w:val="28"/>
        </w:rPr>
        <w:t>Обязательным атрибутом акции являются цветная бумага красного, желтого, зеленого цвета (цвета светофора).</w:t>
      </w:r>
    </w:p>
    <w:p w:rsidR="00E62889" w:rsidRPr="000D1D5D" w:rsidRDefault="00E62889" w:rsidP="00E62889">
      <w:pPr>
        <w:pStyle w:val="a5"/>
        <w:spacing w:line="360" w:lineRule="auto"/>
        <w:rPr>
          <w:sz w:val="28"/>
          <w:szCs w:val="28"/>
        </w:rPr>
      </w:pPr>
      <w:r w:rsidRPr="000D1D5D">
        <w:rPr>
          <w:sz w:val="28"/>
          <w:szCs w:val="28"/>
        </w:rPr>
        <w:t>Учащиеся отряда ЮИД во время прохождения флешмоба раздают учащимся 3-4кл. цветную  бумагу красного, желтого, зеленого цвета (цвета светофора) и буклеты, предлагая присоединиться к акции.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«Светофорик»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 музыку появляется СВЕТОФОР.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Светофор: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 шумным перекрестком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огоньками на груди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машин и пешеходов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командир.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вежливый, и строгий,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на весь мир,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улице широкой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 командир.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стою здесь с давних пор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всех гляжу в упор.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дружно отвечайте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дети … (Светофор).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Светофор: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у меня есть три верных помощника? Вы сможете их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если сложите круги из этих кусочков. ( приглашаются трое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звучит музыка, дети выкладывают три круга – красный, желтый,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зеленый)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справились с заданием, собрали круги красного, желтого и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 цветов. А знаете ли вы, что они означают для пешеходов? (дети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отвечают)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это проверим. Я буду задавать вопросы, а вы дружно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ответить, какой должен гореть на светофоре цвет.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Бурлит в движенье мостовая,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авто, спешат трамваи.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правильный </w:t>
      </w:r>
      <w:r w:rsidRPr="000D1D5D">
        <w:rPr>
          <w:rFonts w:ascii="Times New Roman" w:hAnsi="Times New Roman" w:cs="Times New Roman"/>
          <w:sz w:val="28"/>
          <w:szCs w:val="28"/>
        </w:rPr>
        <w:t>ответ</w:t>
      </w: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для пешеходов свет? (КРАСНЫЙ)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цвет – предупреждение,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 ждите для движенья.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правильный ответ –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горит при этом свет? (ЖЕЛТЫЙ)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вперед, порядок знаешь,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не пострадаешь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правильный ответ –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для пешеходов свет? (ЗЕЛЕНЫЙ)</w:t>
      </w:r>
    </w:p>
    <w:p w:rsidR="00E62889" w:rsidRPr="000D1D5D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совершенно правы, зеленый свет открыл дорогу, переходить ребята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могут. Но мало знать мои сигналы, надо ещё быть</w:t>
      </w:r>
      <w:r w:rsidRPr="000D1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очень</w:t>
      </w: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внимательным на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дороге. 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проверить,  внимательны вы или нет: мы танцуем, а вы повторяете.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показываю красный сигнал – вы руки поднимаете вверх, если желтый –руки в права,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зеленый –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лево. (Светофор проводи </w:t>
      </w: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моб).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ученик – пешеход!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ты опасный народ!</w:t>
      </w:r>
    </w:p>
    <w:p w:rsidR="00E62889" w:rsidRDefault="00E62889" w:rsidP="00E62889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на п.ч. соблюдай</w:t>
      </w:r>
    </w:p>
    <w:p w:rsidR="00E62889" w:rsidRDefault="00E62889" w:rsidP="00E62889">
      <w:pPr>
        <w:pStyle w:val="a5"/>
        <w:spacing w:line="360" w:lineRule="auto"/>
        <w:rPr>
          <w:iCs/>
          <w:sz w:val="28"/>
          <w:szCs w:val="28"/>
        </w:rPr>
      </w:pPr>
      <w:r w:rsidRPr="00D56DA9">
        <w:rPr>
          <w:iCs/>
          <w:sz w:val="28"/>
          <w:szCs w:val="28"/>
        </w:rPr>
        <w:t>Акция заканчивается тем, что все участники хором произносят</w:t>
      </w:r>
    </w:p>
    <w:p w:rsidR="00E62889" w:rsidRDefault="002D4871" w:rsidP="00E62889">
      <w:pPr>
        <w:pStyle w:val="a5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«Правила дорог уважай»</w:t>
      </w:r>
      <w:bookmarkStart w:id="0" w:name="_GoBack"/>
      <w:bookmarkEnd w:id="0"/>
    </w:p>
    <w:p w:rsidR="002D4871" w:rsidRPr="00D56DA9" w:rsidRDefault="002D4871" w:rsidP="002D4871">
      <w:pPr>
        <w:pStyle w:val="a5"/>
        <w:spacing w:line="360" w:lineRule="auto"/>
        <w:rPr>
          <w:sz w:val="28"/>
          <w:szCs w:val="28"/>
        </w:rPr>
      </w:pPr>
      <w:r w:rsidRPr="00D56DA9">
        <w:rPr>
          <w:iCs/>
          <w:sz w:val="28"/>
          <w:szCs w:val="28"/>
        </w:rPr>
        <w:t>Акция заканчивается тем, что все участники выстраиваются в хеш-тег ПДУ и  хором произносят</w:t>
      </w:r>
    </w:p>
    <w:p w:rsidR="002D4871" w:rsidRPr="002D4871" w:rsidRDefault="002D4871" w:rsidP="002D4871">
      <w:pPr>
        <w:spacing w:before="300" w:after="30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хеш-тег живая буква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52CA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«Правила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дорог уважай»</w:t>
      </w:r>
    </w:p>
    <w:p w:rsidR="00E62889" w:rsidRPr="00E62889" w:rsidRDefault="00E62889" w:rsidP="00E62889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из отряда ЮИД обратили внимание сверстников на то, что Дорога будет символом жизни, пока ими соблюдаются Правила дорожного движения.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Светофор:</w:t>
      </w:r>
    </w:p>
    <w:p w:rsidR="00E62889" w:rsidRPr="000D1D5D" w:rsidRDefault="00E62889" w:rsidP="00E628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и соблюдайте ребята правила дорожного движения и расскажите о них вашим друзьям.</w:t>
      </w:r>
    </w:p>
    <w:p w:rsidR="003D6BAF" w:rsidRDefault="003D6BAF"/>
    <w:sectPr w:rsidR="003D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2"/>
    <w:rsid w:val="002D4871"/>
    <w:rsid w:val="003D6BAF"/>
    <w:rsid w:val="005C30C2"/>
    <w:rsid w:val="00D64F52"/>
    <w:rsid w:val="00E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2018-01-19T13:01:00Z</dcterms:created>
  <dcterms:modified xsi:type="dcterms:W3CDTF">2018-01-19T13:09:00Z</dcterms:modified>
</cp:coreProperties>
</file>